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ADE" w:rsidRPr="00190499" w:rsidRDefault="001C1057" w:rsidP="00D56737">
      <w:pPr>
        <w:pStyle w:val="CM1"/>
        <w:ind w:left="-450"/>
        <w:rPr>
          <w:rFonts w:asciiTheme="minorHAnsi" w:hAnsiTheme="minorHAnsi" w:cs="BBJMIG+TimesNewRomanPS-BoldMT"/>
          <w:b/>
          <w:bCs/>
          <w:color w:val="000000"/>
          <w:sz w:val="40"/>
          <w:szCs w:val="40"/>
        </w:rPr>
      </w:pPr>
      <w:r>
        <w:rPr>
          <w:rFonts w:asciiTheme="minorHAnsi" w:hAnsiTheme="minorHAnsi" w:cs="BBJMIG+TimesNewRomanPS-BoldMT"/>
          <w:b/>
          <w:noProof/>
          <w:color w:val="000000"/>
          <w:sz w:val="40"/>
          <w:szCs w:val="40"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-276225</wp:posOffset>
            </wp:positionV>
            <wp:extent cx="1219200" cy="1062355"/>
            <wp:effectExtent l="0" t="0" r="0" b="0"/>
            <wp:wrapNone/>
            <wp:docPr id="1" name="Picture 3" descr="F&amp;R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&amp;R Servic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6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ADE" w:rsidRPr="00190499">
        <w:rPr>
          <w:rFonts w:asciiTheme="minorHAnsi" w:hAnsiTheme="minorHAnsi" w:cs="BBJMIG+TimesNewRomanPS-BoldMT"/>
          <w:b/>
          <w:color w:val="000000"/>
          <w:sz w:val="40"/>
          <w:szCs w:val="40"/>
        </w:rPr>
        <w:t>FIREFIGHTER</w:t>
      </w:r>
      <w:r w:rsidR="00190499" w:rsidRPr="00190499">
        <w:rPr>
          <w:rFonts w:asciiTheme="minorHAnsi" w:hAnsiTheme="minorHAnsi" w:cs="BBJMIG+TimesNewRomanPS-BoldMT"/>
          <w:b/>
          <w:color w:val="000000"/>
          <w:sz w:val="40"/>
          <w:szCs w:val="40"/>
        </w:rPr>
        <w:t xml:space="preserve"> - </w:t>
      </w:r>
      <w:r w:rsidR="00955ADE" w:rsidRPr="00190499">
        <w:rPr>
          <w:rFonts w:asciiTheme="minorHAnsi" w:hAnsiTheme="minorHAnsi" w:cs="BBJMIG+TimesNewRomanPS-BoldMT"/>
          <w:b/>
          <w:color w:val="000000"/>
          <w:sz w:val="40"/>
          <w:szCs w:val="40"/>
        </w:rPr>
        <w:t>RECRUIT CANDIDATE ACADEM</w:t>
      </w:r>
      <w:r w:rsidR="00955ADE" w:rsidRPr="00190499">
        <w:rPr>
          <w:rFonts w:asciiTheme="minorHAnsi" w:hAnsiTheme="minorHAnsi" w:cs="BBJMIG+TimesNewRomanPS-BoldMT"/>
          <w:b/>
          <w:bCs/>
          <w:color w:val="000000"/>
          <w:sz w:val="40"/>
          <w:szCs w:val="40"/>
        </w:rPr>
        <w:t xml:space="preserve">Y </w:t>
      </w:r>
    </w:p>
    <w:p w:rsidR="00B87654" w:rsidRDefault="00D56737" w:rsidP="00D56737">
      <w:pPr>
        <w:ind w:left="-450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 xml:space="preserve">Application </w:t>
      </w:r>
      <w:r w:rsidR="00190499">
        <w:rPr>
          <w:rFonts w:cs="Times New Roman"/>
          <w:sz w:val="44"/>
          <w:szCs w:val="44"/>
        </w:rPr>
        <w:t>Check</w:t>
      </w:r>
      <w:r w:rsidR="00B87654" w:rsidRPr="00190499">
        <w:rPr>
          <w:rFonts w:cs="Times New Roman"/>
          <w:sz w:val="44"/>
          <w:szCs w:val="44"/>
        </w:rPr>
        <w:t>list</w:t>
      </w:r>
    </w:p>
    <w:tbl>
      <w:tblPr>
        <w:tblStyle w:val="TableGrid"/>
        <w:tblW w:w="109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022"/>
        <w:gridCol w:w="5958"/>
      </w:tblGrid>
      <w:tr w:rsidR="00190499" w:rsidTr="001C1057">
        <w:trPr>
          <w:trHeight w:hRule="exact" w:val="360"/>
        </w:trPr>
        <w:tc>
          <w:tcPr>
            <w:tcW w:w="10980" w:type="dxa"/>
            <w:gridSpan w:val="2"/>
            <w:shd w:val="clear" w:color="auto" w:fill="000000" w:themeFill="text1"/>
            <w:vAlign w:val="center"/>
          </w:tcPr>
          <w:p w:rsidR="00190499" w:rsidRPr="00EA040C" w:rsidRDefault="00190499" w:rsidP="004432B0">
            <w:pPr>
              <w:rPr>
                <w:rFonts w:cs="Times New Roman"/>
                <w:b/>
              </w:rPr>
            </w:pPr>
            <w:r w:rsidRPr="00D56737">
              <w:rPr>
                <w:rFonts w:cs="Times New Roman"/>
                <w:b/>
                <w:caps/>
              </w:rPr>
              <w:t>Student Information</w:t>
            </w:r>
            <w:r w:rsidR="00EA040C">
              <w:rPr>
                <w:rFonts w:cs="Times New Roman"/>
                <w:b/>
                <w:caps/>
              </w:rPr>
              <w:t xml:space="preserve"> </w:t>
            </w:r>
          </w:p>
        </w:tc>
      </w:tr>
      <w:tr w:rsidR="00D56737" w:rsidTr="001C1057">
        <w:trPr>
          <w:trHeight w:hRule="exact" w:val="432"/>
        </w:trPr>
        <w:tc>
          <w:tcPr>
            <w:tcW w:w="5022" w:type="dxa"/>
            <w:vAlign w:val="center"/>
          </w:tcPr>
          <w:p w:rsidR="00D56737" w:rsidRPr="00190499" w:rsidRDefault="00D56737" w:rsidP="00D5673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Name:</w:t>
            </w:r>
          </w:p>
        </w:tc>
        <w:tc>
          <w:tcPr>
            <w:tcW w:w="5958" w:type="dxa"/>
            <w:vAlign w:val="center"/>
          </w:tcPr>
          <w:p w:rsidR="00D56737" w:rsidRPr="00190499" w:rsidRDefault="00D56737" w:rsidP="00D5673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Phone:</w:t>
            </w:r>
          </w:p>
        </w:tc>
      </w:tr>
      <w:tr w:rsidR="00D56737" w:rsidTr="001C1057">
        <w:trPr>
          <w:trHeight w:hRule="exact" w:val="432"/>
        </w:trPr>
        <w:tc>
          <w:tcPr>
            <w:tcW w:w="5022" w:type="dxa"/>
            <w:vAlign w:val="center"/>
          </w:tcPr>
          <w:p w:rsidR="00D56737" w:rsidRDefault="00D56737" w:rsidP="00D5673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Address:</w:t>
            </w:r>
          </w:p>
        </w:tc>
        <w:tc>
          <w:tcPr>
            <w:tcW w:w="5958" w:type="dxa"/>
            <w:vAlign w:val="center"/>
          </w:tcPr>
          <w:p w:rsidR="00D56737" w:rsidRDefault="00701679" w:rsidP="00D5673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City, State, Zip:</w:t>
            </w:r>
          </w:p>
        </w:tc>
      </w:tr>
      <w:tr w:rsidR="006E2875" w:rsidTr="00E9365F">
        <w:trPr>
          <w:trHeight w:hRule="exact" w:val="432"/>
        </w:trPr>
        <w:tc>
          <w:tcPr>
            <w:tcW w:w="10980" w:type="dxa"/>
            <w:gridSpan w:val="2"/>
            <w:vAlign w:val="center"/>
          </w:tcPr>
          <w:p w:rsidR="006E2875" w:rsidRDefault="006E2875" w:rsidP="00D5673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DOB:                                                  SS#                                                                 Email:</w:t>
            </w:r>
          </w:p>
        </w:tc>
      </w:tr>
      <w:tr w:rsidR="00190499" w:rsidTr="001C1057">
        <w:trPr>
          <w:trHeight w:hRule="exact" w:val="360"/>
        </w:trPr>
        <w:tc>
          <w:tcPr>
            <w:tcW w:w="10980" w:type="dxa"/>
            <w:gridSpan w:val="2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190499" w:rsidRPr="00D56737" w:rsidRDefault="00190499" w:rsidP="00FE4B9E">
            <w:pPr>
              <w:tabs>
                <w:tab w:val="right" w:pos="10602"/>
              </w:tabs>
              <w:rPr>
                <w:rFonts w:cs="Times New Roman"/>
                <w:b/>
                <w:caps/>
              </w:rPr>
            </w:pPr>
          </w:p>
        </w:tc>
      </w:tr>
      <w:tr w:rsidR="00D56737" w:rsidTr="001C1057">
        <w:trPr>
          <w:trHeight w:val="5687"/>
        </w:trPr>
        <w:tc>
          <w:tcPr>
            <w:tcW w:w="10980" w:type="dxa"/>
            <w:gridSpan w:val="2"/>
            <w:shd w:val="clear" w:color="auto" w:fill="auto"/>
          </w:tcPr>
          <w:p w:rsidR="00D56737" w:rsidRDefault="000C3417" w:rsidP="00D56737">
            <w:pPr>
              <w:rPr>
                <w:rFonts w:cs="Times New Roman"/>
              </w:rPr>
            </w:pPr>
            <w:r w:rsidRPr="00D56737">
              <w:rPr>
                <w:rFonts w:cs="Times New Roman"/>
                <w:b/>
              </w:rPr>
              <w:t>PRE-ADMISSION CHECKLIST</w:t>
            </w:r>
          </w:p>
          <w:p w:rsidR="00D56737" w:rsidRDefault="00FE4B9E" w:rsidP="004432B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FIRE100</w:t>
            </w:r>
            <w:r w:rsidR="00CF0101">
              <w:rPr>
                <w:rFonts w:cs="Times New Roman"/>
                <w:b/>
              </w:rPr>
              <w:t>2</w:t>
            </w:r>
            <w:r>
              <w:rPr>
                <w:rFonts w:cs="Times New Roman"/>
                <w:b/>
              </w:rPr>
              <w:t xml:space="preserve"> </w:t>
            </w:r>
            <w:r w:rsidR="000C3417">
              <w:rPr>
                <w:rFonts w:cs="Times New Roman"/>
                <w:b/>
              </w:rPr>
              <w:t xml:space="preserve">(Introduction to Firefighting) </w:t>
            </w:r>
          </w:p>
          <w:p w:rsidR="00790F72" w:rsidRDefault="00790F72" w:rsidP="00790F72">
            <w:pPr>
              <w:pStyle w:val="ListParagraph"/>
              <w:numPr>
                <w:ilvl w:val="0"/>
                <w:numId w:val="3"/>
              </w:numPr>
            </w:pPr>
            <w:r>
              <w:t>High School Diploma</w:t>
            </w:r>
            <w:r w:rsidR="00CF0101">
              <w:t xml:space="preserve"> or recognized equivalent</w:t>
            </w:r>
          </w:p>
          <w:p w:rsidR="00D56737" w:rsidRDefault="00D56737" w:rsidP="00A22B1E">
            <w:pPr>
              <w:pStyle w:val="ListParagraph"/>
              <w:numPr>
                <w:ilvl w:val="0"/>
                <w:numId w:val="3"/>
              </w:numPr>
            </w:pPr>
            <w:r>
              <w:t xml:space="preserve">Demonstrate </w:t>
            </w:r>
            <w:r w:rsidR="00790F72">
              <w:t>English/ Math competency</w:t>
            </w:r>
          </w:p>
          <w:p w:rsidR="00E209B7" w:rsidRDefault="00D56737" w:rsidP="00FB3B9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A22B1E">
              <w:rPr>
                <w:b/>
                <w:i/>
              </w:rPr>
              <w:t xml:space="preserve">NOTE:  </w:t>
            </w:r>
            <w:r w:rsidR="00E209B7" w:rsidRPr="00FB3B94">
              <w:rPr>
                <w:rFonts w:cs="MyriadPro-Regular"/>
              </w:rPr>
              <w:t>ACT or SAT reports and/or college grades may not be older than 10 years, unless a student has completed a degree.</w:t>
            </w:r>
          </w:p>
          <w:p w:rsidR="004432B0" w:rsidRPr="004432B0" w:rsidRDefault="004432B0" w:rsidP="00A22B1E">
            <w:pPr>
              <w:pStyle w:val="ListParagraph"/>
              <w:numPr>
                <w:ilvl w:val="1"/>
                <w:numId w:val="3"/>
              </w:numPr>
              <w:rPr>
                <w:b/>
              </w:rPr>
            </w:pPr>
            <w:r w:rsidRPr="004432B0">
              <w:rPr>
                <w:b/>
              </w:rPr>
              <w:t>ENGLISH</w:t>
            </w:r>
          </w:p>
          <w:p w:rsidR="004432B0" w:rsidRDefault="00E03720" w:rsidP="004432B0">
            <w:pPr>
              <w:pStyle w:val="ListParagraph"/>
              <w:ind w:left="1440"/>
            </w:pPr>
            <w:proofErr w:type="spellStart"/>
            <w:r>
              <w:t>BTech</w:t>
            </w:r>
            <w:proofErr w:type="spellEnd"/>
            <w:r>
              <w:t xml:space="preserve"> Assessment (</w:t>
            </w:r>
            <w:proofErr w:type="spellStart"/>
            <w:r w:rsidR="004432B0">
              <w:t>Accuplacer</w:t>
            </w:r>
            <w:proofErr w:type="spellEnd"/>
            <w:r>
              <w:t xml:space="preserve"> Reading, TABE Language)</w:t>
            </w:r>
            <w:r w:rsidR="00D56737" w:rsidRPr="00190499">
              <w:t xml:space="preserve"> </w:t>
            </w:r>
            <w:r w:rsidR="00DF08E0">
              <w:t>or</w:t>
            </w:r>
            <w:r w:rsidR="004432B0">
              <w:br/>
            </w:r>
            <w:r w:rsidR="004432B0" w:rsidRPr="00190499">
              <w:t>ACT English</w:t>
            </w:r>
            <w:r w:rsidR="00DF08E0">
              <w:t xml:space="preserve"> </w:t>
            </w:r>
            <w:r w:rsidR="004432B0">
              <w:t>score of 1</w:t>
            </w:r>
            <w:r>
              <w:t>7</w:t>
            </w:r>
            <w:r w:rsidR="004432B0">
              <w:t>+ or</w:t>
            </w:r>
            <w:r w:rsidR="004432B0" w:rsidRPr="00190499">
              <w:t xml:space="preserve">  </w:t>
            </w:r>
            <w:r w:rsidR="004432B0">
              <w:br/>
            </w:r>
            <w:r w:rsidR="004432B0" w:rsidRPr="00190499">
              <w:t xml:space="preserve">SAT English score of </w:t>
            </w:r>
            <w:r w:rsidR="00E27EB6">
              <w:t>470</w:t>
            </w:r>
            <w:r w:rsidR="004432B0" w:rsidRPr="00190499">
              <w:t>+</w:t>
            </w:r>
            <w:r w:rsidR="004432B0">
              <w:t xml:space="preserve"> or</w:t>
            </w:r>
            <w:r w:rsidR="004432B0">
              <w:br/>
            </w:r>
            <w:r w:rsidR="004432B0" w:rsidRPr="00190499">
              <w:t>Completion of ENG 0990 or higher</w:t>
            </w:r>
            <w:r w:rsidR="004432B0">
              <w:t xml:space="preserve"> with a C+ or better</w:t>
            </w:r>
            <w:r w:rsidR="004432B0" w:rsidRPr="00190499">
              <w:t>.</w:t>
            </w:r>
          </w:p>
          <w:p w:rsidR="00D56737" w:rsidRPr="00190499" w:rsidRDefault="004432B0" w:rsidP="00A22B1E">
            <w:pPr>
              <w:pStyle w:val="ListParagraph"/>
              <w:numPr>
                <w:ilvl w:val="1"/>
                <w:numId w:val="3"/>
              </w:numPr>
            </w:pPr>
            <w:r w:rsidRPr="004432B0">
              <w:rPr>
                <w:b/>
              </w:rPr>
              <w:t>MATH</w:t>
            </w:r>
            <w:r w:rsidRPr="004432B0">
              <w:br/>
            </w:r>
            <w:proofErr w:type="spellStart"/>
            <w:r w:rsidR="00E03720">
              <w:t>BTech</w:t>
            </w:r>
            <w:proofErr w:type="spellEnd"/>
            <w:r w:rsidR="00E03720">
              <w:t xml:space="preserve"> Assessment (</w:t>
            </w:r>
            <w:proofErr w:type="spellStart"/>
            <w:r>
              <w:t>Accuplacer</w:t>
            </w:r>
            <w:proofErr w:type="spellEnd"/>
            <w:r>
              <w:t xml:space="preserve"> Math</w:t>
            </w:r>
            <w:r w:rsidR="00E03720">
              <w:t>)</w:t>
            </w:r>
            <w:r w:rsidR="00DF08E0">
              <w:t xml:space="preserve"> or</w:t>
            </w:r>
          </w:p>
          <w:p w:rsidR="00D56737" w:rsidRPr="00190499" w:rsidRDefault="004432B0" w:rsidP="004432B0">
            <w:pPr>
              <w:pStyle w:val="ListParagraph"/>
              <w:ind w:left="1440"/>
            </w:pPr>
            <w:r>
              <w:t>ACT Mathematics score of 17+ or</w:t>
            </w:r>
          </w:p>
          <w:p w:rsidR="00D56737" w:rsidRPr="00190499" w:rsidRDefault="004432B0" w:rsidP="004432B0">
            <w:pPr>
              <w:pStyle w:val="ListParagraph"/>
              <w:ind w:left="1440"/>
            </w:pPr>
            <w:r>
              <w:t>SAT Mathematics score of 4</w:t>
            </w:r>
            <w:r w:rsidR="00E27EB6">
              <w:t>6</w:t>
            </w:r>
            <w:r>
              <w:t>0+ or</w:t>
            </w:r>
          </w:p>
          <w:p w:rsidR="00E209B7" w:rsidRDefault="00D56737" w:rsidP="004432B0">
            <w:pPr>
              <w:pStyle w:val="ListParagraph"/>
              <w:ind w:left="1440"/>
            </w:pPr>
            <w:r w:rsidRPr="00190499">
              <w:t>Completion of MATH 0990 or higher</w:t>
            </w:r>
            <w:r w:rsidR="006C7828">
              <w:t xml:space="preserve"> with a C+ or better</w:t>
            </w:r>
            <w:r w:rsidRPr="00190499">
              <w:t>.</w:t>
            </w:r>
          </w:p>
          <w:p w:rsidR="003C3896" w:rsidRDefault="000C3417" w:rsidP="00FE4B9E">
            <w:pPr>
              <w:rPr>
                <w:rFonts w:cs="Times New Roman"/>
                <w:b/>
              </w:rPr>
            </w:pPr>
            <w:r w:rsidRPr="00D56737">
              <w:rPr>
                <w:rFonts w:cs="Times New Roman"/>
                <w:b/>
              </w:rPr>
              <w:t>PRE-ADMISSION CHECKLIST</w:t>
            </w:r>
          </w:p>
          <w:p w:rsidR="00FE4B9E" w:rsidRPr="004432B0" w:rsidRDefault="00FE4B9E" w:rsidP="00FE4B9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FIRE2501 </w:t>
            </w:r>
            <w:r w:rsidR="000C3417">
              <w:rPr>
                <w:rFonts w:cs="Times New Roman"/>
                <w:b/>
              </w:rPr>
              <w:t>(Recruit Candidate Academy)</w:t>
            </w:r>
          </w:p>
          <w:p w:rsidR="00D56737" w:rsidRPr="00CA21FE" w:rsidRDefault="00D56737" w:rsidP="00A22B1E">
            <w:pPr>
              <w:pStyle w:val="ListParagraph"/>
              <w:numPr>
                <w:ilvl w:val="0"/>
                <w:numId w:val="3"/>
              </w:numPr>
            </w:pPr>
            <w:r>
              <w:t>Pass</w:t>
            </w:r>
            <w:r w:rsidRPr="00190499">
              <w:t xml:space="preserve"> Doctor</w:t>
            </w:r>
            <w:r>
              <w:t>’s Physical within 6 months</w:t>
            </w:r>
            <w:r w:rsidR="00746BEA">
              <w:t xml:space="preserve"> of class start</w:t>
            </w:r>
            <w:r w:rsidR="001C1057">
              <w:t xml:space="preserve"> </w:t>
            </w:r>
            <w:r>
              <w:t xml:space="preserve">– </w:t>
            </w:r>
            <w:r>
              <w:rPr>
                <w:b/>
              </w:rPr>
              <w:t>Attach Firefighter Candidate Physical Form Provided</w:t>
            </w:r>
          </w:p>
          <w:p w:rsidR="00CF0101" w:rsidRPr="00746BEA" w:rsidRDefault="009427B5" w:rsidP="00CF0101">
            <w:pPr>
              <w:pStyle w:val="ListParagraph"/>
              <w:numPr>
                <w:ilvl w:val="0"/>
                <w:numId w:val="3"/>
              </w:numPr>
            </w:pPr>
            <w:r>
              <w:t xml:space="preserve">Fitness Requirement. 1.5 mile run in less than 15 minutes, 25 pushups in one minute and 25 </w:t>
            </w:r>
            <w:proofErr w:type="gramStart"/>
            <w:r>
              <w:t>sit ups</w:t>
            </w:r>
            <w:proofErr w:type="gramEnd"/>
            <w:r>
              <w:t xml:space="preserve"> in one minute (this is assessed before the RCA course begins).</w:t>
            </w:r>
          </w:p>
          <w:p w:rsidR="00D56737" w:rsidRPr="00190499" w:rsidRDefault="00D56737" w:rsidP="00A22B1E">
            <w:pPr>
              <w:pStyle w:val="ListParagraph"/>
              <w:numPr>
                <w:ilvl w:val="0"/>
                <w:numId w:val="3"/>
              </w:numPr>
            </w:pPr>
            <w:r>
              <w:t>Provide evidence of h</w:t>
            </w:r>
            <w:r w:rsidRPr="00190499">
              <w:t xml:space="preserve">ealth </w:t>
            </w:r>
            <w:r>
              <w:t>insurance during RCA</w:t>
            </w:r>
            <w:r w:rsidR="001C1057">
              <w:t xml:space="preserve"> – </w:t>
            </w:r>
            <w:r>
              <w:rPr>
                <w:b/>
              </w:rPr>
              <w:t xml:space="preserve">Provide </w:t>
            </w:r>
            <w:r w:rsidR="001C1057">
              <w:rPr>
                <w:b/>
              </w:rPr>
              <w:t>Evidence of Insurance</w:t>
            </w:r>
          </w:p>
          <w:p w:rsidR="00D56737" w:rsidRPr="00746BEA" w:rsidRDefault="006E2875" w:rsidP="00A22B1E">
            <w:pPr>
              <w:pStyle w:val="ListParagraph"/>
              <w:numPr>
                <w:ilvl w:val="0"/>
                <w:numId w:val="3"/>
              </w:numPr>
            </w:pPr>
            <w:r>
              <w:t xml:space="preserve">Copy of </w:t>
            </w:r>
            <w:r w:rsidR="001C1057" w:rsidRPr="00746BEA">
              <w:t xml:space="preserve">EMS Card, </w:t>
            </w:r>
            <w:r>
              <w:t>EMS</w:t>
            </w:r>
            <w:r w:rsidR="001C1057" w:rsidRPr="00746BEA">
              <w:t xml:space="preserve"> Certification, </w:t>
            </w:r>
            <w:bookmarkStart w:id="0" w:name="_GoBack"/>
            <w:bookmarkEnd w:id="0"/>
            <w:r w:rsidR="001C1057" w:rsidRPr="00746BEA">
              <w:t>or Waiver Form Provided</w:t>
            </w:r>
          </w:p>
          <w:p w:rsidR="00D56737" w:rsidRDefault="00746BEA" w:rsidP="00A22B1E">
            <w:pPr>
              <w:pStyle w:val="ListParagraph"/>
              <w:numPr>
                <w:ilvl w:val="0"/>
                <w:numId w:val="3"/>
              </w:numPr>
            </w:pPr>
            <w:r>
              <w:t xml:space="preserve">Valid Driver’s </w:t>
            </w:r>
            <w:r w:rsidR="00D56737">
              <w:t xml:space="preserve">License </w:t>
            </w:r>
            <w:r>
              <w:t xml:space="preserve">  </w:t>
            </w:r>
            <w:r w:rsidR="00D56737">
              <w:t xml:space="preserve">State: </w:t>
            </w:r>
            <w:r w:rsidR="00D56737">
              <w:rPr>
                <w:u w:val="single"/>
              </w:rPr>
              <w:tab/>
            </w:r>
            <w:r w:rsidR="00BC42B4">
              <w:rPr>
                <w:u w:val="single"/>
              </w:rPr>
              <w:tab/>
              <w:t xml:space="preserve"> </w:t>
            </w:r>
            <w:r w:rsidR="00BC42B4">
              <w:t>DL</w:t>
            </w:r>
            <w:r w:rsidR="00D56737">
              <w:t xml:space="preserve">#: </w:t>
            </w:r>
            <w:r w:rsidR="00D56737">
              <w:rPr>
                <w:u w:val="single"/>
              </w:rPr>
              <w:tab/>
            </w:r>
            <w:r w:rsidR="00D56737">
              <w:rPr>
                <w:u w:val="single"/>
              </w:rPr>
              <w:tab/>
            </w:r>
            <w:r w:rsidR="00D56737">
              <w:rPr>
                <w:u w:val="single"/>
              </w:rPr>
              <w:tab/>
            </w:r>
            <w:r w:rsidR="00BC42B4">
              <w:rPr>
                <w:u w:val="single"/>
              </w:rPr>
              <w:tab/>
            </w:r>
            <w:r w:rsidR="00BC42B4">
              <w:t xml:space="preserve"> Copy</w:t>
            </w:r>
            <w:r w:rsidR="001C1057">
              <w:rPr>
                <w:b/>
              </w:rPr>
              <w:t xml:space="preserve"> Driver’s License</w:t>
            </w:r>
          </w:p>
          <w:p w:rsidR="00D56737" w:rsidRDefault="00D56737" w:rsidP="00A22B1E">
            <w:pPr>
              <w:ind w:left="360"/>
            </w:pPr>
          </w:p>
          <w:p w:rsidR="00355CE3" w:rsidRDefault="001C1057" w:rsidP="006E2875">
            <w:r>
              <w:t xml:space="preserve">If you have questions about these requirements, please contact </w:t>
            </w:r>
            <w:r w:rsidR="00D02E4D" w:rsidRPr="000C0891">
              <w:t>H</w:t>
            </w:r>
            <w:r w:rsidR="006E2875">
              <w:t>eath</w:t>
            </w:r>
            <w:r w:rsidRPr="000C0891">
              <w:t xml:space="preserve"> at </w:t>
            </w:r>
            <w:r w:rsidR="006E2875">
              <w:t>801</w:t>
            </w:r>
            <w:r w:rsidRPr="000C0891">
              <w:t>-</w:t>
            </w:r>
            <w:r w:rsidR="006E2875">
              <w:t>910</w:t>
            </w:r>
            <w:r w:rsidR="000C0891">
              <w:t>-0</w:t>
            </w:r>
            <w:r w:rsidR="006E2875">
              <w:t>561</w:t>
            </w:r>
            <w:r w:rsidR="000C0891">
              <w:t>.</w:t>
            </w:r>
          </w:p>
          <w:p w:rsidR="009427B5" w:rsidRDefault="009427B5" w:rsidP="006E2875"/>
          <w:p w:rsidR="00D56737" w:rsidRPr="00A22B1E" w:rsidRDefault="00D56737" w:rsidP="006E2875">
            <w:pPr>
              <w:rPr>
                <w:rFonts w:cs="Times New Roman"/>
              </w:rPr>
            </w:pPr>
          </w:p>
        </w:tc>
      </w:tr>
      <w:tr w:rsidR="00A22B1E" w:rsidTr="001C1057">
        <w:trPr>
          <w:trHeight w:hRule="exact" w:val="360"/>
        </w:trPr>
        <w:tc>
          <w:tcPr>
            <w:tcW w:w="10980" w:type="dxa"/>
            <w:gridSpan w:val="2"/>
            <w:shd w:val="clear" w:color="auto" w:fill="000000" w:themeFill="text1"/>
            <w:vAlign w:val="center"/>
          </w:tcPr>
          <w:p w:rsidR="00A22B1E" w:rsidRPr="001C1057" w:rsidRDefault="00D56737" w:rsidP="001C1057">
            <w:pPr>
              <w:rPr>
                <w:caps/>
              </w:rPr>
            </w:pPr>
            <w:r w:rsidRPr="001C1057">
              <w:rPr>
                <w:rFonts w:cs="Times New Roman"/>
                <w:b/>
                <w:caps/>
              </w:rPr>
              <w:t xml:space="preserve">Additional </w:t>
            </w:r>
            <w:r w:rsidR="001C1057" w:rsidRPr="001C1057">
              <w:rPr>
                <w:rFonts w:cs="Times New Roman"/>
                <w:b/>
                <w:caps/>
              </w:rPr>
              <w:t xml:space="preserve">Recruit Candidate Academy </w:t>
            </w:r>
            <w:r w:rsidRPr="001C1057">
              <w:rPr>
                <w:rFonts w:cs="Times New Roman"/>
                <w:b/>
                <w:caps/>
              </w:rPr>
              <w:t>Graduation Requirements</w:t>
            </w:r>
          </w:p>
        </w:tc>
      </w:tr>
      <w:tr w:rsidR="00A22B1E" w:rsidTr="00633C1B">
        <w:trPr>
          <w:trHeight w:hRule="exact" w:val="1207"/>
        </w:trPr>
        <w:tc>
          <w:tcPr>
            <w:tcW w:w="1098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CA21FE" w:rsidRDefault="00CA21FE" w:rsidP="00D56737">
            <w:pPr>
              <w:pStyle w:val="ListParagraph"/>
              <w:numPr>
                <w:ilvl w:val="0"/>
                <w:numId w:val="3"/>
              </w:numPr>
            </w:pPr>
            <w:r>
              <w:t>Pass a physical agility test that will be scheduled as part of the class.</w:t>
            </w:r>
          </w:p>
          <w:p w:rsidR="00D56737" w:rsidRDefault="00D56737" w:rsidP="00D56737">
            <w:pPr>
              <w:pStyle w:val="ListParagraph"/>
              <w:numPr>
                <w:ilvl w:val="0"/>
                <w:numId w:val="3"/>
              </w:numPr>
            </w:pPr>
            <w:r>
              <w:t>Successfully complete EMT-Basic training</w:t>
            </w:r>
            <w:r w:rsidR="001C1057">
              <w:t xml:space="preserve"> –  </w:t>
            </w:r>
            <w:r w:rsidR="001C1057">
              <w:rPr>
                <w:b/>
              </w:rPr>
              <w:t xml:space="preserve">Provide Copy of </w:t>
            </w:r>
            <w:r w:rsidR="006E2875">
              <w:rPr>
                <w:b/>
              </w:rPr>
              <w:t>EMS</w:t>
            </w:r>
            <w:r w:rsidR="001C1057">
              <w:rPr>
                <w:b/>
              </w:rPr>
              <w:t xml:space="preserve"> Certification</w:t>
            </w:r>
          </w:p>
          <w:p w:rsidR="00D56737" w:rsidRDefault="00D56737" w:rsidP="00D56737">
            <w:pPr>
              <w:pStyle w:val="ListParagraph"/>
              <w:numPr>
                <w:ilvl w:val="0"/>
                <w:numId w:val="3"/>
              </w:numPr>
            </w:pPr>
            <w:r>
              <w:t xml:space="preserve">Successfully complete </w:t>
            </w:r>
            <w:r w:rsidR="001C1057">
              <w:t xml:space="preserve">College </w:t>
            </w:r>
            <w:r>
              <w:t>Math</w:t>
            </w:r>
            <w:r w:rsidR="001C1057">
              <w:t xml:space="preserve"> or equivalent – </w:t>
            </w:r>
            <w:r w:rsidR="001C1057">
              <w:rPr>
                <w:b/>
              </w:rPr>
              <w:t>Provide Transcript</w:t>
            </w:r>
          </w:p>
          <w:p w:rsidR="00D56737" w:rsidRPr="00D56737" w:rsidRDefault="001C1057" w:rsidP="00633C1B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</w:rPr>
            </w:pPr>
            <w:r>
              <w:t xml:space="preserve">Successfully complete College English or equivalent – </w:t>
            </w:r>
            <w:r>
              <w:rPr>
                <w:b/>
              </w:rPr>
              <w:t>Provide Transcript</w:t>
            </w:r>
          </w:p>
        </w:tc>
      </w:tr>
      <w:tr w:rsidR="001C1057" w:rsidTr="001C1057">
        <w:trPr>
          <w:trHeight w:hRule="exact" w:val="360"/>
        </w:trPr>
        <w:tc>
          <w:tcPr>
            <w:tcW w:w="10980" w:type="dxa"/>
            <w:gridSpan w:val="2"/>
            <w:shd w:val="clear" w:color="auto" w:fill="000000" w:themeFill="text1"/>
            <w:vAlign w:val="center"/>
          </w:tcPr>
          <w:p w:rsidR="001C1057" w:rsidRDefault="000C3417" w:rsidP="000C3417">
            <w:r>
              <w:rPr>
                <w:rFonts w:cs="Times New Roman"/>
                <w:b/>
              </w:rPr>
              <w:t>ADITTIONAL RECOMMENDED COURSES</w:t>
            </w:r>
          </w:p>
        </w:tc>
      </w:tr>
      <w:tr w:rsidR="001C1057" w:rsidTr="00F01AFF">
        <w:trPr>
          <w:trHeight w:hRule="exact" w:val="892"/>
        </w:trPr>
        <w:tc>
          <w:tcPr>
            <w:tcW w:w="10980" w:type="dxa"/>
            <w:gridSpan w:val="2"/>
            <w:shd w:val="clear" w:color="auto" w:fill="auto"/>
          </w:tcPr>
          <w:p w:rsidR="001C1057" w:rsidRDefault="000C3417" w:rsidP="000C3417">
            <w:pPr>
              <w:pStyle w:val="ListParagraph"/>
              <w:numPr>
                <w:ilvl w:val="0"/>
                <w:numId w:val="3"/>
              </w:numPr>
            </w:pPr>
            <w:r>
              <w:t>Wildland Firefighter 1</w:t>
            </w:r>
          </w:p>
          <w:p w:rsidR="001C1057" w:rsidRDefault="000C3417" w:rsidP="001C1057">
            <w:pPr>
              <w:pStyle w:val="ListParagraph"/>
              <w:numPr>
                <w:ilvl w:val="0"/>
                <w:numId w:val="3"/>
              </w:numPr>
            </w:pPr>
            <w:r>
              <w:t>Advanced EMT</w:t>
            </w:r>
          </w:p>
        </w:tc>
      </w:tr>
    </w:tbl>
    <w:p w:rsidR="00955ADE" w:rsidRPr="00190499" w:rsidRDefault="00955ADE" w:rsidP="003C3896">
      <w:pPr>
        <w:pStyle w:val="CM1"/>
        <w:rPr>
          <w:sz w:val="20"/>
          <w:szCs w:val="20"/>
        </w:rPr>
      </w:pPr>
    </w:p>
    <w:sectPr w:rsidR="00955ADE" w:rsidRPr="00190499" w:rsidSect="001C1057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BJMIG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15D3"/>
    <w:multiLevelType w:val="hybridMultilevel"/>
    <w:tmpl w:val="ED2419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C2460"/>
    <w:multiLevelType w:val="hybridMultilevel"/>
    <w:tmpl w:val="6E08AD7E"/>
    <w:lvl w:ilvl="0" w:tplc="E4A645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84325"/>
    <w:multiLevelType w:val="hybridMultilevel"/>
    <w:tmpl w:val="3DB6B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01BCF"/>
    <w:multiLevelType w:val="hybridMultilevel"/>
    <w:tmpl w:val="FEEC6E2A"/>
    <w:lvl w:ilvl="0" w:tplc="E4A6451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54"/>
    <w:rsid w:val="000012E3"/>
    <w:rsid w:val="0008588F"/>
    <w:rsid w:val="000C0891"/>
    <w:rsid w:val="000C3417"/>
    <w:rsid w:val="001102A1"/>
    <w:rsid w:val="00123426"/>
    <w:rsid w:val="0017118C"/>
    <w:rsid w:val="00172CB8"/>
    <w:rsid w:val="001838DB"/>
    <w:rsid w:val="00190499"/>
    <w:rsid w:val="001C1057"/>
    <w:rsid w:val="00236B17"/>
    <w:rsid w:val="002B329A"/>
    <w:rsid w:val="002C1685"/>
    <w:rsid w:val="002C7082"/>
    <w:rsid w:val="00330524"/>
    <w:rsid w:val="00332A92"/>
    <w:rsid w:val="00355CE3"/>
    <w:rsid w:val="0039106D"/>
    <w:rsid w:val="003C3896"/>
    <w:rsid w:val="004432B0"/>
    <w:rsid w:val="00463E9B"/>
    <w:rsid w:val="0047251D"/>
    <w:rsid w:val="004B5DF0"/>
    <w:rsid w:val="004E27C2"/>
    <w:rsid w:val="004F4972"/>
    <w:rsid w:val="0050447F"/>
    <w:rsid w:val="005278F8"/>
    <w:rsid w:val="005B5B79"/>
    <w:rsid w:val="00633C1B"/>
    <w:rsid w:val="00697D86"/>
    <w:rsid w:val="006C7828"/>
    <w:rsid w:val="006D1DD0"/>
    <w:rsid w:val="006D7F8A"/>
    <w:rsid w:val="006E2875"/>
    <w:rsid w:val="00701679"/>
    <w:rsid w:val="00746BEA"/>
    <w:rsid w:val="00790F72"/>
    <w:rsid w:val="007965AB"/>
    <w:rsid w:val="007A6528"/>
    <w:rsid w:val="007B0A9C"/>
    <w:rsid w:val="00886D0A"/>
    <w:rsid w:val="009427B5"/>
    <w:rsid w:val="009512D8"/>
    <w:rsid w:val="00955ADE"/>
    <w:rsid w:val="00967465"/>
    <w:rsid w:val="00972026"/>
    <w:rsid w:val="00981AA7"/>
    <w:rsid w:val="009F192E"/>
    <w:rsid w:val="00A22B1E"/>
    <w:rsid w:val="00B04B6B"/>
    <w:rsid w:val="00B21BA8"/>
    <w:rsid w:val="00B87654"/>
    <w:rsid w:val="00BC42B4"/>
    <w:rsid w:val="00BC4882"/>
    <w:rsid w:val="00C55E0E"/>
    <w:rsid w:val="00C87955"/>
    <w:rsid w:val="00CA21FE"/>
    <w:rsid w:val="00CA376E"/>
    <w:rsid w:val="00CF0101"/>
    <w:rsid w:val="00D02E4D"/>
    <w:rsid w:val="00D457D2"/>
    <w:rsid w:val="00D56737"/>
    <w:rsid w:val="00DC5498"/>
    <w:rsid w:val="00DF08E0"/>
    <w:rsid w:val="00E03720"/>
    <w:rsid w:val="00E209B7"/>
    <w:rsid w:val="00E27EB6"/>
    <w:rsid w:val="00EA040C"/>
    <w:rsid w:val="00EC53AC"/>
    <w:rsid w:val="00F01AFF"/>
    <w:rsid w:val="00F21636"/>
    <w:rsid w:val="00F556B7"/>
    <w:rsid w:val="00FB3B94"/>
    <w:rsid w:val="00F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55F7E"/>
  <w15:docId w15:val="{D9B4EE79-1363-4B88-981E-4568CB61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654"/>
    <w:pPr>
      <w:ind w:left="720"/>
      <w:contextualSpacing/>
    </w:pPr>
  </w:style>
  <w:style w:type="paragraph" w:customStyle="1" w:styleId="CM1">
    <w:name w:val="CM1"/>
    <w:basedOn w:val="Normal"/>
    <w:next w:val="Normal"/>
    <w:rsid w:val="00955ADE"/>
    <w:pPr>
      <w:widowControl w:val="0"/>
      <w:autoSpaceDE w:val="0"/>
      <w:autoSpaceDN w:val="0"/>
      <w:adjustRightInd w:val="0"/>
      <w:spacing w:after="0" w:line="240" w:lineRule="auto"/>
    </w:pPr>
    <w:rPr>
      <w:rFonts w:ascii="BBJMIG+TimesNewRomanPS-BoldMT" w:eastAsia="SimSun" w:hAnsi="BBJMIG+TimesNewRomanPS-BoldMT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1904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BATC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BryanD</dc:creator>
  <cp:lastModifiedBy>Jennifer Tenhoeve</cp:lastModifiedBy>
  <cp:revision>10</cp:revision>
  <cp:lastPrinted>2017-06-21T21:54:00Z</cp:lastPrinted>
  <dcterms:created xsi:type="dcterms:W3CDTF">2017-01-04T23:01:00Z</dcterms:created>
  <dcterms:modified xsi:type="dcterms:W3CDTF">2017-08-07T15:28:00Z</dcterms:modified>
</cp:coreProperties>
</file>